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C3" w:rsidRDefault="005D4CC3" w:rsidP="005D4CC3">
      <w:pPr>
        <w:pStyle w:val="a3"/>
        <w:spacing w:line="360" w:lineRule="atLeast"/>
        <w:jc w:val="center"/>
        <w:rPr>
          <w:rStyle w:val="a4"/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Протокол 1-16</w:t>
      </w:r>
    </w:p>
    <w:p w:rsidR="005D4CC3" w:rsidRDefault="005D4CC3" w:rsidP="005D4CC3">
      <w:pPr>
        <w:pStyle w:val="a3"/>
        <w:spacing w:line="360" w:lineRule="atLeast"/>
        <w:jc w:val="center"/>
        <w:rPr>
          <w:rStyle w:val="a4"/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 xml:space="preserve">Заседания Президиума НКП, от 03 марта 2016 г. </w:t>
      </w:r>
      <w:proofErr w:type="spellStart"/>
      <w:r>
        <w:rPr>
          <w:rStyle w:val="a4"/>
          <w:rFonts w:ascii="Georgia" w:hAnsi="Georgia"/>
          <w:color w:val="333333"/>
        </w:rPr>
        <w:t>Мосмква</w:t>
      </w:r>
      <w:proofErr w:type="spellEnd"/>
    </w:p>
    <w:p w:rsidR="005D4CC3" w:rsidRPr="005D4CC3" w:rsidRDefault="005D4CC3" w:rsidP="005D4CC3">
      <w:pPr>
        <w:pStyle w:val="a3"/>
        <w:spacing w:line="360" w:lineRule="atLeast"/>
        <w:rPr>
          <w:rStyle w:val="a4"/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В заседании приняли участие</w:t>
      </w:r>
      <w:r w:rsidRPr="005D4CC3">
        <w:rPr>
          <w:rStyle w:val="a4"/>
          <w:rFonts w:ascii="Georgia" w:hAnsi="Georgia"/>
          <w:color w:val="333333"/>
        </w:rPr>
        <w:t>:</w:t>
      </w:r>
      <w:r>
        <w:rPr>
          <w:rStyle w:val="a4"/>
          <w:rFonts w:ascii="Georgia" w:hAnsi="Georgia"/>
          <w:color w:val="333333"/>
        </w:rPr>
        <w:t xml:space="preserve"> </w:t>
      </w:r>
      <w:proofErr w:type="spellStart"/>
      <w:r>
        <w:rPr>
          <w:rStyle w:val="a4"/>
          <w:rFonts w:ascii="Georgia" w:hAnsi="Georgia"/>
          <w:color w:val="333333"/>
        </w:rPr>
        <w:t>Реваз</w:t>
      </w:r>
      <w:proofErr w:type="spellEnd"/>
      <w:r>
        <w:rPr>
          <w:rStyle w:val="a4"/>
          <w:rFonts w:ascii="Georgia" w:hAnsi="Georgia"/>
          <w:color w:val="333333"/>
        </w:rPr>
        <w:t xml:space="preserve"> </w:t>
      </w:r>
      <w:proofErr w:type="spellStart"/>
      <w:r>
        <w:rPr>
          <w:rStyle w:val="a4"/>
          <w:rFonts w:ascii="Georgia" w:hAnsi="Georgia"/>
          <w:color w:val="333333"/>
        </w:rPr>
        <w:t>Хомасуридзе</w:t>
      </w:r>
      <w:proofErr w:type="spellEnd"/>
      <w:r>
        <w:rPr>
          <w:rStyle w:val="a4"/>
          <w:rFonts w:ascii="Georgia" w:hAnsi="Georgia"/>
          <w:color w:val="333333"/>
        </w:rPr>
        <w:t>, Николай Седых, Елена Владимирова.</w:t>
      </w:r>
    </w:p>
    <w:p w:rsidR="005D4CC3" w:rsidRDefault="005D4CC3" w:rsidP="005D4CC3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Повестка дня</w:t>
      </w:r>
      <w:r w:rsidRPr="005D4CC3">
        <w:rPr>
          <w:rStyle w:val="a4"/>
          <w:rFonts w:ascii="Georgia" w:hAnsi="Georgia"/>
          <w:color w:val="333333"/>
        </w:rPr>
        <w:t xml:space="preserve">: </w:t>
      </w:r>
      <w:r>
        <w:rPr>
          <w:rStyle w:val="a4"/>
          <w:rFonts w:ascii="Georgia" w:hAnsi="Georgia"/>
          <w:color w:val="333333"/>
        </w:rPr>
        <w:t>Утверждение ПОЛОЖЕНИЕ О РЕЙТИНГЕ  «ТОП СОБАКА НКП Бельгийский грифон, Брюссельский грифон и Малый брабансон — 2016 г».</w:t>
      </w:r>
    </w:p>
    <w:p w:rsidR="005D4CC3" w:rsidRDefault="005D4CC3" w:rsidP="005D4CC3">
      <w:pPr>
        <w:pStyle w:val="a3"/>
        <w:spacing w:line="360" w:lineRule="atLeast"/>
        <w:rPr>
          <w:rStyle w:val="a4"/>
          <w:rFonts w:ascii="Georgia" w:hAnsi="Georgia"/>
          <w:color w:val="333333"/>
        </w:rPr>
      </w:pPr>
    </w:p>
    <w:p w:rsidR="005D4CC3" w:rsidRDefault="005D4CC3" w:rsidP="005D4CC3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ПОЛОЖЕНИЕ О РЕЙТИНГЕ  «ТОП СОБАКА НКП Бельгийский грифон, Брюссельский грифон и Малый брабансон — 2016 г».</w:t>
      </w:r>
    </w:p>
    <w:p w:rsidR="005D4CC3" w:rsidRDefault="005D4CC3" w:rsidP="005D4CC3">
      <w:pPr>
        <w:pStyle w:val="a3"/>
        <w:spacing w:line="360" w:lineRule="atLeast"/>
        <w:rPr>
          <w:rStyle w:val="a4"/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 xml:space="preserve"> Учитываются результаты, полученные на </w:t>
      </w:r>
      <w:proofErr w:type="spellStart"/>
      <w:r>
        <w:rPr>
          <w:rStyle w:val="a4"/>
          <w:rFonts w:ascii="Georgia" w:hAnsi="Georgia"/>
          <w:color w:val="333333"/>
        </w:rPr>
        <w:t>монопородных</w:t>
      </w:r>
      <w:proofErr w:type="spellEnd"/>
      <w:r>
        <w:rPr>
          <w:rStyle w:val="a4"/>
          <w:rFonts w:ascii="Georgia" w:hAnsi="Georgia"/>
          <w:color w:val="333333"/>
        </w:rPr>
        <w:t xml:space="preserve"> выставках НКП в течени</w:t>
      </w:r>
      <w:proofErr w:type="gramStart"/>
      <w:r>
        <w:rPr>
          <w:rStyle w:val="a4"/>
          <w:rFonts w:ascii="Georgia" w:hAnsi="Georgia"/>
          <w:color w:val="333333"/>
        </w:rPr>
        <w:t>и</w:t>
      </w:r>
      <w:proofErr w:type="gramEnd"/>
      <w:r>
        <w:rPr>
          <w:rStyle w:val="a4"/>
          <w:rFonts w:ascii="Georgia" w:hAnsi="Georgia"/>
          <w:color w:val="333333"/>
        </w:rPr>
        <w:t xml:space="preserve"> 2016 года.</w:t>
      </w:r>
    </w:p>
    <w:p w:rsidR="005D4CC3" w:rsidRPr="005D4CC3" w:rsidRDefault="005D4CC3" w:rsidP="005D4CC3">
      <w:pPr>
        <w:pStyle w:val="a3"/>
        <w:spacing w:line="360" w:lineRule="atLeast"/>
        <w:rPr>
          <w:rFonts w:ascii="Georgia" w:hAnsi="Georgia"/>
          <w:color w:val="333333"/>
          <w:lang w:val="en-US"/>
        </w:rPr>
      </w:pPr>
      <w:r w:rsidRPr="005D4CC3">
        <w:rPr>
          <w:rStyle w:val="a4"/>
          <w:rFonts w:ascii="Georgia" w:hAnsi="Georgia"/>
          <w:color w:val="333333"/>
          <w:lang w:val="en-US"/>
        </w:rPr>
        <w:t>BOB-Junior-2, BOS-Junior-1, BISS-Junior-5, </w:t>
      </w:r>
    </w:p>
    <w:p w:rsidR="005D4CC3" w:rsidRPr="005D4CC3" w:rsidRDefault="005D4CC3" w:rsidP="005D4CC3">
      <w:pPr>
        <w:pStyle w:val="a3"/>
        <w:spacing w:line="360" w:lineRule="atLeast"/>
        <w:rPr>
          <w:rFonts w:ascii="Georgia" w:hAnsi="Georgia"/>
          <w:color w:val="333333"/>
          <w:lang w:val="en-US"/>
        </w:rPr>
      </w:pPr>
      <w:r w:rsidRPr="005D4CC3">
        <w:rPr>
          <w:rStyle w:val="a4"/>
          <w:rFonts w:ascii="Georgia" w:hAnsi="Georgia"/>
          <w:color w:val="333333"/>
          <w:lang w:val="en-US"/>
        </w:rPr>
        <w:t>BOB- 10, BOS-9, BISS-15, </w:t>
      </w:r>
    </w:p>
    <w:p w:rsidR="005D4CC3" w:rsidRPr="005D4CC3" w:rsidRDefault="005D4CC3" w:rsidP="005D4CC3">
      <w:pPr>
        <w:pStyle w:val="a3"/>
        <w:spacing w:line="360" w:lineRule="atLeast"/>
        <w:rPr>
          <w:rFonts w:ascii="Georgia" w:hAnsi="Georgia"/>
          <w:color w:val="333333"/>
          <w:lang w:val="en-US"/>
        </w:rPr>
      </w:pPr>
      <w:r w:rsidRPr="005D4CC3">
        <w:rPr>
          <w:rStyle w:val="a4"/>
          <w:rFonts w:ascii="Georgia" w:hAnsi="Georgia"/>
          <w:color w:val="333333"/>
          <w:lang w:val="en-US"/>
        </w:rPr>
        <w:t>BOB-Veteran-2, BOS-Veteran-1, BISS-Veteran-5, </w:t>
      </w:r>
    </w:p>
    <w:p w:rsidR="005D4CC3" w:rsidRDefault="005D4CC3" w:rsidP="005D4CC3">
      <w:pPr>
        <w:pStyle w:val="a3"/>
        <w:spacing w:line="360" w:lineRule="atLeast"/>
        <w:rPr>
          <w:rFonts w:ascii="Georgia" w:hAnsi="Georgia"/>
          <w:color w:val="333333"/>
        </w:rPr>
      </w:pPr>
      <w:r w:rsidRPr="005D4CC3">
        <w:rPr>
          <w:rStyle w:val="a4"/>
          <w:rFonts w:ascii="Georgia" w:hAnsi="Georgia"/>
          <w:color w:val="333333"/>
          <w:lang w:val="en-US"/>
        </w:rPr>
        <w:t> </w:t>
      </w:r>
      <w:r>
        <w:rPr>
          <w:rStyle w:val="a4"/>
          <w:rFonts w:ascii="Georgia" w:hAnsi="Georgia"/>
          <w:color w:val="333333"/>
        </w:rPr>
        <w:t>Все баллы умножаются в зависимости от ранга выставки на коэффициент</w:t>
      </w:r>
    </w:p>
    <w:p w:rsidR="005D4CC3" w:rsidRDefault="005D4CC3" w:rsidP="005D4CC3">
      <w:pPr>
        <w:pStyle w:val="a3"/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Style w:val="a4"/>
          <w:rFonts w:ascii="Georgia" w:hAnsi="Georgia"/>
          <w:color w:val="333333"/>
        </w:rPr>
        <w:t>Баллы</w:t>
      </w:r>
      <w:proofErr w:type="gramEnd"/>
      <w:r>
        <w:rPr>
          <w:rStyle w:val="a4"/>
          <w:rFonts w:ascii="Georgia" w:hAnsi="Georgia"/>
          <w:color w:val="333333"/>
        </w:rPr>
        <w:t xml:space="preserve"> полученные на выставка ранга КЧК умножается на коэффициент 2</w:t>
      </w:r>
    </w:p>
    <w:p w:rsidR="005D4CC3" w:rsidRDefault="005D4CC3" w:rsidP="005D4CC3">
      <w:pPr>
        <w:pStyle w:val="a3"/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Style w:val="a4"/>
          <w:rFonts w:ascii="Georgia" w:hAnsi="Georgia"/>
          <w:color w:val="333333"/>
        </w:rPr>
        <w:t>Баллы</w:t>
      </w:r>
      <w:proofErr w:type="gramEnd"/>
      <w:r>
        <w:rPr>
          <w:rStyle w:val="a4"/>
          <w:rFonts w:ascii="Georgia" w:hAnsi="Georgia"/>
          <w:color w:val="333333"/>
        </w:rPr>
        <w:t xml:space="preserve"> полученные на выставка ранга ПК умножаются на коэффициент 3</w:t>
      </w:r>
    </w:p>
    <w:p w:rsidR="005D4CC3" w:rsidRDefault="005D4CC3" w:rsidP="005D4CC3">
      <w:pPr>
        <w:pStyle w:val="a3"/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Style w:val="a4"/>
          <w:rFonts w:ascii="Georgia" w:hAnsi="Georgia"/>
          <w:color w:val="333333"/>
        </w:rPr>
        <w:t>Баллы</w:t>
      </w:r>
      <w:proofErr w:type="gramEnd"/>
      <w:r>
        <w:rPr>
          <w:rStyle w:val="a4"/>
          <w:rFonts w:ascii="Georgia" w:hAnsi="Georgia"/>
          <w:color w:val="333333"/>
        </w:rPr>
        <w:t xml:space="preserve"> полученные на выставка ранга ЧК умножаются на коэффициент 4</w:t>
      </w:r>
    </w:p>
    <w:p w:rsidR="005D4CC3" w:rsidRDefault="005D4CC3" w:rsidP="005D4CC3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Рейтинг ведется отдельно среди юниоров, отдельно среди ветеранов и отдельно сдери взрослых</w:t>
      </w:r>
    </w:p>
    <w:p w:rsidR="005D4CC3" w:rsidRDefault="005D4CC3" w:rsidP="005D4CC3">
      <w:pPr>
        <w:pStyle w:val="a3"/>
        <w:spacing w:line="360" w:lineRule="atLeast"/>
        <w:rPr>
          <w:rStyle w:val="a4"/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 xml:space="preserve"> Рейтинг ведет секретариат НКП на основании  отчетов по выставкам, после каждой выставки, баллы суммируются и публикуются постоянно на сайте НКП. В конце года НКП публикует окончательный  результат </w:t>
      </w:r>
      <w:r>
        <w:rPr>
          <w:rStyle w:val="a4"/>
          <w:rFonts w:ascii="Georgia" w:hAnsi="Georgia"/>
          <w:color w:val="333333"/>
        </w:rPr>
        <w:lastRenderedPageBreak/>
        <w:t xml:space="preserve">рейтинга по каждой породе и на новый год объявляет Лучшего Бельгийского </w:t>
      </w:r>
      <w:proofErr w:type="spellStart"/>
      <w:r>
        <w:rPr>
          <w:rStyle w:val="a4"/>
          <w:rFonts w:ascii="Georgia" w:hAnsi="Georgia"/>
          <w:color w:val="333333"/>
        </w:rPr>
        <w:t>гриффона</w:t>
      </w:r>
      <w:proofErr w:type="spellEnd"/>
      <w:r>
        <w:rPr>
          <w:rStyle w:val="a4"/>
          <w:rFonts w:ascii="Georgia" w:hAnsi="Georgia"/>
          <w:color w:val="333333"/>
        </w:rPr>
        <w:t xml:space="preserve"> года, лучшего Брюссельского </w:t>
      </w:r>
      <w:proofErr w:type="spellStart"/>
      <w:r>
        <w:rPr>
          <w:rStyle w:val="a4"/>
          <w:rFonts w:ascii="Georgia" w:hAnsi="Georgia"/>
          <w:color w:val="333333"/>
        </w:rPr>
        <w:t>гриффона</w:t>
      </w:r>
      <w:proofErr w:type="spellEnd"/>
      <w:r>
        <w:rPr>
          <w:rStyle w:val="a4"/>
          <w:rFonts w:ascii="Georgia" w:hAnsi="Georgia"/>
          <w:color w:val="333333"/>
        </w:rPr>
        <w:t xml:space="preserve"> года и лучшего Малого брабансона года, и </w:t>
      </w:r>
      <w:proofErr w:type="gramStart"/>
      <w:r>
        <w:rPr>
          <w:rStyle w:val="a4"/>
          <w:rFonts w:ascii="Georgia" w:hAnsi="Georgia"/>
          <w:color w:val="333333"/>
        </w:rPr>
        <w:t>собака</w:t>
      </w:r>
      <w:proofErr w:type="gramEnd"/>
      <w:r>
        <w:rPr>
          <w:rStyle w:val="a4"/>
          <w:rFonts w:ascii="Georgia" w:hAnsi="Georgia"/>
          <w:color w:val="333333"/>
        </w:rPr>
        <w:t xml:space="preserve"> набравшая максимальные баллы становиться Лучшей собакой НКП года</w:t>
      </w:r>
    </w:p>
    <w:p w:rsidR="005D4CC3" w:rsidRDefault="005D4CC3" w:rsidP="005D4CC3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Решили единогласно</w:t>
      </w:r>
      <w:r w:rsidRPr="005D4CC3">
        <w:rPr>
          <w:rStyle w:val="a4"/>
          <w:rFonts w:ascii="Georgia" w:hAnsi="Georgia"/>
          <w:color w:val="333333"/>
        </w:rPr>
        <w:t>:</w:t>
      </w:r>
      <w:r>
        <w:rPr>
          <w:rStyle w:val="a4"/>
          <w:rFonts w:ascii="Georgia" w:hAnsi="Georgia"/>
          <w:color w:val="333333"/>
        </w:rPr>
        <w:t xml:space="preserve"> Утвердить ПОЛОЖЕНИЕ О РЕЙТИНГЕ  «ТОП СОБАКА НКП Бельгийский грифон, Брюссельский грифон и Малый брабансон — 2016 г».</w:t>
      </w:r>
    </w:p>
    <w:p w:rsidR="005D4CC3" w:rsidRDefault="005D4CC3" w:rsidP="005D4CC3">
      <w:pPr>
        <w:pStyle w:val="a3"/>
        <w:spacing w:line="360" w:lineRule="atLeast"/>
        <w:rPr>
          <w:rStyle w:val="a4"/>
          <w:rFonts w:ascii="Georgia" w:hAnsi="Georgia"/>
          <w:color w:val="333333"/>
        </w:rPr>
      </w:pPr>
    </w:p>
    <w:p w:rsidR="005D4CC3" w:rsidRDefault="005D4CC3" w:rsidP="005D4CC3">
      <w:pPr>
        <w:pStyle w:val="a3"/>
        <w:spacing w:line="360" w:lineRule="atLeast"/>
        <w:rPr>
          <w:rStyle w:val="a4"/>
          <w:rFonts w:ascii="Georgia" w:hAnsi="Georgia"/>
          <w:color w:val="333333"/>
        </w:rPr>
      </w:pPr>
    </w:p>
    <w:p w:rsidR="005D4CC3" w:rsidRPr="005D4CC3" w:rsidRDefault="005D4CC3" w:rsidP="005D4CC3">
      <w:pPr>
        <w:pStyle w:val="a3"/>
        <w:spacing w:line="360" w:lineRule="atLeast"/>
        <w:rPr>
          <w:rStyle w:val="a4"/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 xml:space="preserve">Президент НКП                                                          </w:t>
      </w:r>
      <w:proofErr w:type="spellStart"/>
      <w:r>
        <w:rPr>
          <w:rStyle w:val="a4"/>
          <w:rFonts w:ascii="Georgia" w:hAnsi="Georgia"/>
          <w:color w:val="333333"/>
        </w:rPr>
        <w:t>Реваз</w:t>
      </w:r>
      <w:proofErr w:type="spellEnd"/>
      <w:r>
        <w:rPr>
          <w:rStyle w:val="a4"/>
          <w:rFonts w:ascii="Georgia" w:hAnsi="Georgia"/>
          <w:color w:val="333333"/>
        </w:rPr>
        <w:t xml:space="preserve"> Хомасуридзе </w:t>
      </w:r>
    </w:p>
    <w:p w:rsidR="005D4CC3" w:rsidRDefault="005D4CC3" w:rsidP="005D4CC3">
      <w:pPr>
        <w:pStyle w:val="a3"/>
        <w:spacing w:line="360" w:lineRule="atLeast"/>
        <w:rPr>
          <w:rFonts w:ascii="Georgia" w:hAnsi="Georgia"/>
          <w:color w:val="333333"/>
        </w:rPr>
      </w:pPr>
    </w:p>
    <w:p w:rsidR="00D63509" w:rsidRDefault="00D63509"/>
    <w:sectPr w:rsidR="00D63509" w:rsidSect="00D6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CC3"/>
    <w:rsid w:val="002477EC"/>
    <w:rsid w:val="005D4CC3"/>
    <w:rsid w:val="00D6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C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Revaz</dc:creator>
  <cp:lastModifiedBy>Revaz</cp:lastModifiedBy>
  <cp:revision>2</cp:revision>
  <cp:lastPrinted>2016-04-06T21:35:00Z</cp:lastPrinted>
  <dcterms:created xsi:type="dcterms:W3CDTF">2016-04-06T21:30:00Z</dcterms:created>
  <dcterms:modified xsi:type="dcterms:W3CDTF">2016-04-06T21:35:00Z</dcterms:modified>
</cp:coreProperties>
</file>