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860" w:rsidRDefault="00FE4C08">
      <w:r>
        <w:rPr>
          <w:noProof/>
        </w:rPr>
        <w:drawing>
          <wp:inline distT="0" distB="0" distL="0" distR="0">
            <wp:extent cx="4782157" cy="3082290"/>
            <wp:effectExtent l="0" t="0" r="0" b="0"/>
            <wp:docPr id="1" name="Изображение 1" descr="MAC:Users:Imac:Desktop:нкп гриффон:гриффон 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:Users:Imac:Desktop:нкп гриффон:гриффон эмблем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545" cy="308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C08" w:rsidRDefault="00693790" w:rsidP="00693790">
      <w:pPr>
        <w:jc w:val="center"/>
      </w:pPr>
      <w:r w:rsidRPr="00693790">
        <w:t xml:space="preserve">127224 </w:t>
      </w:r>
      <w:r w:rsidR="00FE4C08">
        <w:t>Москва</w:t>
      </w:r>
      <w:r>
        <w:t>,</w:t>
      </w:r>
      <w:r w:rsidR="00FE4C08">
        <w:t xml:space="preserve"> Широкая 19</w:t>
      </w:r>
      <w:r w:rsidRPr="00693790">
        <w:t>-2-</w:t>
      </w:r>
      <w:proofErr w:type="gramStart"/>
      <w:r w:rsidRPr="00693790">
        <w:t>182,</w:t>
      </w:r>
      <w:r w:rsidR="00FE4C08">
        <w:t xml:space="preserve">  </w:t>
      </w:r>
      <w:r w:rsidRPr="00693790">
        <w:t>+</w:t>
      </w:r>
      <w:proofErr w:type="gramEnd"/>
      <w:r w:rsidRPr="00693790">
        <w:t>7</w:t>
      </w:r>
      <w:r w:rsidR="00FE4C08">
        <w:t xml:space="preserve"> 903 621-1071, </w:t>
      </w:r>
      <w:r>
        <w:t>+7</w:t>
      </w:r>
      <w:r w:rsidR="00FE4C08">
        <w:t xml:space="preserve"> 926 557-6171</w:t>
      </w:r>
    </w:p>
    <w:p w:rsidR="00693790" w:rsidRPr="006417FA" w:rsidRDefault="00693790" w:rsidP="00693790">
      <w:pPr>
        <w:jc w:val="center"/>
      </w:pPr>
      <w:r>
        <w:rPr>
          <w:lang w:val="en-US"/>
        </w:rPr>
        <w:t>e</w:t>
      </w:r>
      <w:r w:rsidRPr="006417FA">
        <w:t>-</w:t>
      </w:r>
      <w:r>
        <w:rPr>
          <w:lang w:val="en-US"/>
        </w:rPr>
        <w:t>mail</w:t>
      </w:r>
      <w:r w:rsidRPr="006417FA">
        <w:t xml:space="preserve">: </w:t>
      </w:r>
      <w:hyperlink r:id="rId7" w:history="1">
        <w:r w:rsidRPr="00A06026">
          <w:rPr>
            <w:rStyle w:val="a5"/>
            <w:lang w:val="en-US"/>
          </w:rPr>
          <w:t>nkp</w:t>
        </w:r>
        <w:r w:rsidRPr="006417FA">
          <w:rPr>
            <w:rStyle w:val="a5"/>
          </w:rPr>
          <w:t>-</w:t>
        </w:r>
        <w:r w:rsidRPr="00A06026">
          <w:rPr>
            <w:rStyle w:val="a5"/>
            <w:lang w:val="en-US"/>
          </w:rPr>
          <w:t>griffon</w:t>
        </w:r>
        <w:r w:rsidRPr="006417FA">
          <w:rPr>
            <w:rStyle w:val="a5"/>
          </w:rPr>
          <w:t>@</w:t>
        </w:r>
        <w:r w:rsidRPr="00A06026">
          <w:rPr>
            <w:rStyle w:val="a5"/>
            <w:lang w:val="en-US"/>
          </w:rPr>
          <w:t>mail</w:t>
        </w:r>
        <w:r w:rsidRPr="006417FA">
          <w:rPr>
            <w:rStyle w:val="a5"/>
          </w:rPr>
          <w:t>.</w:t>
        </w:r>
        <w:r w:rsidRPr="00A06026">
          <w:rPr>
            <w:rStyle w:val="a5"/>
            <w:lang w:val="en-US"/>
          </w:rPr>
          <w:t>ru</w:t>
        </w:r>
      </w:hyperlink>
      <w:r w:rsidR="00B73868" w:rsidRPr="006417FA">
        <w:rPr>
          <w:rStyle w:val="a5"/>
        </w:rPr>
        <w:t xml:space="preserve"> </w:t>
      </w:r>
      <w:r w:rsidR="00F14334" w:rsidRPr="006417FA">
        <w:rPr>
          <w:rStyle w:val="a5"/>
        </w:rPr>
        <w:t xml:space="preserve">          </w:t>
      </w:r>
      <w:r w:rsidR="00B73868">
        <w:rPr>
          <w:rStyle w:val="a5"/>
          <w:lang w:val="en-US"/>
        </w:rPr>
        <w:t>www</w:t>
      </w:r>
      <w:r w:rsidR="00B73868" w:rsidRPr="006417FA">
        <w:rPr>
          <w:rStyle w:val="a5"/>
        </w:rPr>
        <w:t>.</w:t>
      </w:r>
      <w:r w:rsidR="00F14334">
        <w:rPr>
          <w:rStyle w:val="a5"/>
          <w:lang w:val="en-US"/>
        </w:rPr>
        <w:t>nkp</w:t>
      </w:r>
      <w:r w:rsidR="00B73868">
        <w:rPr>
          <w:rStyle w:val="a5"/>
          <w:lang w:val="en-US"/>
        </w:rPr>
        <w:t>griffon</w:t>
      </w:r>
      <w:r w:rsidR="00F14334" w:rsidRPr="006417FA">
        <w:rPr>
          <w:rStyle w:val="a5"/>
        </w:rPr>
        <w:t>.</w:t>
      </w:r>
      <w:r w:rsidR="00F14334">
        <w:rPr>
          <w:rStyle w:val="a5"/>
          <w:lang w:val="en-US"/>
        </w:rPr>
        <w:t>com</w:t>
      </w:r>
    </w:p>
    <w:p w:rsidR="00693790" w:rsidRPr="006417FA" w:rsidRDefault="00693790" w:rsidP="00693790">
      <w:pPr>
        <w:jc w:val="center"/>
      </w:pPr>
    </w:p>
    <w:p w:rsidR="006417FA" w:rsidRPr="009B1F5E" w:rsidRDefault="006417FA" w:rsidP="006417FA">
      <w:r w:rsidRPr="009B1F5E">
        <w:t xml:space="preserve">                                                                          </w:t>
      </w:r>
    </w:p>
    <w:p w:rsidR="008224B3" w:rsidRPr="008224B3" w:rsidRDefault="008224B3" w:rsidP="008224B3">
      <w:pPr>
        <w:jc w:val="center"/>
        <w:rPr>
          <w:b/>
        </w:rPr>
      </w:pPr>
      <w:r w:rsidRPr="008224B3">
        <w:rPr>
          <w:b/>
        </w:rPr>
        <w:t xml:space="preserve">Протокол заседания Президиума </w:t>
      </w:r>
      <w:proofErr w:type="gramStart"/>
      <w:r w:rsidRPr="008224B3">
        <w:rPr>
          <w:b/>
        </w:rPr>
        <w:t>НКП  2</w:t>
      </w:r>
      <w:proofErr w:type="gramEnd"/>
      <w:r w:rsidRPr="008224B3">
        <w:rPr>
          <w:b/>
        </w:rPr>
        <w:t>-17 от 23 октября 2017 года.</w:t>
      </w:r>
    </w:p>
    <w:p w:rsidR="008224B3" w:rsidRPr="008224B3" w:rsidRDefault="008224B3" w:rsidP="008224B3">
      <w:pPr>
        <w:jc w:val="center"/>
        <w:rPr>
          <w:b/>
        </w:rPr>
      </w:pPr>
      <w:r w:rsidRPr="008224B3">
        <w:rPr>
          <w:b/>
        </w:rPr>
        <w:t>Повестка дня:</w:t>
      </w:r>
    </w:p>
    <w:p w:rsidR="008224B3" w:rsidRPr="008224B3" w:rsidRDefault="008224B3" w:rsidP="008224B3">
      <w:pPr>
        <w:jc w:val="center"/>
        <w:rPr>
          <w:b/>
        </w:rPr>
      </w:pPr>
      <w:r w:rsidRPr="008224B3">
        <w:rPr>
          <w:b/>
        </w:rPr>
        <w:t xml:space="preserve">Рассмотрение и утверждение Рейтинга </w:t>
      </w:r>
      <w:proofErr w:type="gramStart"/>
      <w:r w:rsidRPr="008224B3">
        <w:rPr>
          <w:b/>
        </w:rPr>
        <w:t>НКП  на</w:t>
      </w:r>
      <w:proofErr w:type="gramEnd"/>
      <w:r w:rsidRPr="008224B3">
        <w:rPr>
          <w:b/>
        </w:rPr>
        <w:t xml:space="preserve"> 2018 год </w:t>
      </w:r>
    </w:p>
    <w:p w:rsidR="008224B3" w:rsidRPr="008224B3" w:rsidRDefault="008224B3" w:rsidP="008224B3">
      <w:pPr>
        <w:jc w:val="center"/>
        <w:rPr>
          <w:b/>
        </w:rPr>
      </w:pPr>
      <w:r w:rsidRPr="008224B3">
        <w:rPr>
          <w:b/>
        </w:rPr>
        <w:t xml:space="preserve">По первому вопросу повестки, единогласно Утвердить Положение о Рейтинге НКП </w:t>
      </w:r>
      <w:proofErr w:type="spellStart"/>
      <w:r w:rsidRPr="008224B3">
        <w:rPr>
          <w:b/>
        </w:rPr>
        <w:t>Гриффоны</w:t>
      </w:r>
      <w:proofErr w:type="spellEnd"/>
      <w:r w:rsidRPr="008224B3">
        <w:rPr>
          <w:b/>
        </w:rPr>
        <w:t xml:space="preserve"> </w:t>
      </w:r>
    </w:p>
    <w:p w:rsidR="008224B3" w:rsidRPr="008224B3" w:rsidRDefault="008224B3" w:rsidP="008224B3">
      <w:pPr>
        <w:jc w:val="center"/>
        <w:rPr>
          <w:b/>
        </w:rPr>
      </w:pPr>
      <w:r w:rsidRPr="008224B3">
        <w:rPr>
          <w:b/>
        </w:rPr>
        <w:t xml:space="preserve">Члены Президиума НКА, </w:t>
      </w:r>
      <w:proofErr w:type="spellStart"/>
      <w:r w:rsidRPr="008224B3">
        <w:rPr>
          <w:b/>
        </w:rPr>
        <w:t>Хомасуридзе</w:t>
      </w:r>
      <w:proofErr w:type="spellEnd"/>
      <w:r w:rsidRPr="008224B3">
        <w:rPr>
          <w:b/>
        </w:rPr>
        <w:t xml:space="preserve"> Р, Седых Н, Владимирова Е., Секретарь НКП, Марголин П.</w:t>
      </w:r>
    </w:p>
    <w:p w:rsidR="00AF20EC" w:rsidRPr="008224B3" w:rsidRDefault="00AF20EC" w:rsidP="0090537E">
      <w:pPr>
        <w:rPr>
          <w:b/>
        </w:rPr>
      </w:pPr>
    </w:p>
    <w:p w:rsidR="008224B3" w:rsidRDefault="008224B3" w:rsidP="0090537E">
      <w:pPr>
        <w:rPr>
          <w:b/>
        </w:rPr>
      </w:pPr>
    </w:p>
    <w:p w:rsidR="009E0605" w:rsidRDefault="009E0605" w:rsidP="009E0605"/>
    <w:p w:rsidR="009E0605" w:rsidRDefault="009E0605" w:rsidP="009E0605">
      <w:pPr>
        <w:rPr>
          <w:i/>
          <w:sz w:val="21"/>
          <w:szCs w:val="21"/>
          <w:u w:val="single"/>
        </w:rPr>
      </w:pPr>
      <w:r>
        <w:rPr>
          <w:b/>
          <w:i/>
          <w:sz w:val="36"/>
          <w:szCs w:val="36"/>
          <w:u w:val="single"/>
        </w:rPr>
        <w:t xml:space="preserve">ПОЛОЖЕНИЕ о </w:t>
      </w:r>
      <w:proofErr w:type="gramStart"/>
      <w:r>
        <w:rPr>
          <w:b/>
          <w:i/>
          <w:sz w:val="36"/>
          <w:szCs w:val="36"/>
          <w:u w:val="single"/>
        </w:rPr>
        <w:t>РЕЙТИНГЕ  ТОП</w:t>
      </w:r>
      <w:proofErr w:type="gramEnd"/>
      <w:r>
        <w:rPr>
          <w:b/>
          <w:i/>
          <w:sz w:val="36"/>
          <w:szCs w:val="36"/>
          <w:u w:val="single"/>
        </w:rPr>
        <w:t xml:space="preserve"> СОБАКА НКП Бельгийский грифон, Брюссельский грифон и Малый брабансон </w:t>
      </w:r>
      <w:r>
        <w:rPr>
          <w:i/>
          <w:sz w:val="21"/>
          <w:szCs w:val="21"/>
          <w:u w:val="single"/>
        </w:rPr>
        <w:t>.</w:t>
      </w:r>
    </w:p>
    <w:p w:rsidR="009E0605" w:rsidRDefault="009E0605" w:rsidP="009E0605">
      <w:pPr>
        <w:rPr>
          <w:sz w:val="28"/>
          <w:szCs w:val="28"/>
        </w:rPr>
      </w:pPr>
      <w:r>
        <w:t> </w:t>
      </w:r>
      <w:r>
        <w:rPr>
          <w:sz w:val="28"/>
          <w:szCs w:val="28"/>
        </w:rPr>
        <w:t xml:space="preserve">Учитываются результаты, полученные на </w:t>
      </w:r>
      <w:proofErr w:type="spellStart"/>
      <w:r>
        <w:rPr>
          <w:sz w:val="28"/>
          <w:szCs w:val="28"/>
        </w:rPr>
        <w:t>монопородных</w:t>
      </w:r>
      <w:proofErr w:type="spellEnd"/>
      <w:r>
        <w:rPr>
          <w:sz w:val="28"/>
          <w:szCs w:val="28"/>
        </w:rPr>
        <w:t xml:space="preserve"> выставках НКП в течении 2018 года.</w:t>
      </w:r>
    </w:p>
    <w:p w:rsidR="009E0605" w:rsidRDefault="009E0605" w:rsidP="009E0605">
      <w:pPr>
        <w:rPr>
          <w:b/>
          <w:i/>
          <w:color w:val="121212"/>
          <w:sz w:val="32"/>
          <w:szCs w:val="32"/>
          <w:u w:val="single"/>
        </w:rPr>
      </w:pPr>
      <w:r>
        <w:rPr>
          <w:b/>
          <w:i/>
          <w:color w:val="121212"/>
          <w:sz w:val="32"/>
          <w:szCs w:val="32"/>
          <w:u w:val="single"/>
        </w:rPr>
        <w:t xml:space="preserve">1) </w:t>
      </w:r>
      <w:proofErr w:type="gramStart"/>
      <w:r>
        <w:rPr>
          <w:b/>
          <w:i/>
          <w:color w:val="121212"/>
          <w:sz w:val="32"/>
          <w:szCs w:val="32"/>
          <w:u w:val="single"/>
        </w:rPr>
        <w:t>В</w:t>
      </w:r>
      <w:proofErr w:type="gramEnd"/>
      <w:r>
        <w:rPr>
          <w:b/>
          <w:i/>
          <w:color w:val="121212"/>
          <w:sz w:val="32"/>
          <w:szCs w:val="32"/>
          <w:u w:val="single"/>
        </w:rPr>
        <w:t xml:space="preserve"> классе юниоров: ЮСС-1, ЮКЧК -2, ЮПК-4, ЮЧК-10, </w:t>
      </w:r>
      <w:r>
        <w:rPr>
          <w:b/>
          <w:i/>
          <w:color w:val="121212"/>
          <w:sz w:val="32"/>
          <w:szCs w:val="32"/>
          <w:u w:val="single"/>
          <w:lang w:val="en-US"/>
        </w:rPr>
        <w:t>Jun</w:t>
      </w:r>
      <w:r>
        <w:rPr>
          <w:b/>
          <w:i/>
          <w:color w:val="121212"/>
          <w:sz w:val="32"/>
          <w:szCs w:val="32"/>
          <w:u w:val="single"/>
        </w:rPr>
        <w:t>.</w:t>
      </w:r>
      <w:r>
        <w:rPr>
          <w:b/>
          <w:i/>
          <w:color w:val="121212"/>
          <w:sz w:val="32"/>
          <w:szCs w:val="32"/>
          <w:u w:val="single"/>
          <w:lang w:val="en-US"/>
        </w:rPr>
        <w:t>BOB</w:t>
      </w:r>
      <w:r>
        <w:rPr>
          <w:b/>
          <w:i/>
          <w:color w:val="121212"/>
          <w:sz w:val="32"/>
          <w:szCs w:val="32"/>
          <w:u w:val="single"/>
        </w:rPr>
        <w:t xml:space="preserve">-10, </w:t>
      </w:r>
      <w:r>
        <w:rPr>
          <w:b/>
          <w:i/>
          <w:color w:val="121212"/>
          <w:sz w:val="32"/>
          <w:szCs w:val="32"/>
          <w:u w:val="single"/>
          <w:lang w:val="en-US"/>
        </w:rPr>
        <w:t>Jun</w:t>
      </w:r>
      <w:r>
        <w:rPr>
          <w:b/>
          <w:i/>
          <w:color w:val="121212"/>
          <w:sz w:val="32"/>
          <w:szCs w:val="32"/>
          <w:u w:val="single"/>
        </w:rPr>
        <w:t>.</w:t>
      </w:r>
      <w:r>
        <w:rPr>
          <w:b/>
          <w:i/>
          <w:color w:val="121212"/>
          <w:sz w:val="32"/>
          <w:szCs w:val="32"/>
          <w:u w:val="single"/>
          <w:lang w:val="en-US"/>
        </w:rPr>
        <w:t>BOS</w:t>
      </w:r>
      <w:r>
        <w:rPr>
          <w:b/>
          <w:i/>
          <w:color w:val="121212"/>
          <w:sz w:val="32"/>
          <w:szCs w:val="32"/>
          <w:u w:val="single"/>
        </w:rPr>
        <w:t xml:space="preserve">-9, </w:t>
      </w:r>
      <w:r>
        <w:rPr>
          <w:b/>
          <w:i/>
          <w:color w:val="121212"/>
          <w:sz w:val="32"/>
          <w:szCs w:val="32"/>
          <w:u w:val="single"/>
          <w:lang w:val="en-US"/>
        </w:rPr>
        <w:t>Jun</w:t>
      </w:r>
      <w:r>
        <w:rPr>
          <w:b/>
          <w:i/>
          <w:color w:val="121212"/>
          <w:sz w:val="32"/>
          <w:szCs w:val="32"/>
          <w:u w:val="single"/>
        </w:rPr>
        <w:t>.</w:t>
      </w:r>
      <w:r>
        <w:rPr>
          <w:b/>
          <w:i/>
          <w:color w:val="121212"/>
          <w:sz w:val="32"/>
          <w:szCs w:val="32"/>
          <w:u w:val="single"/>
          <w:lang w:val="en-US"/>
        </w:rPr>
        <w:t>BISS</w:t>
      </w:r>
      <w:r>
        <w:rPr>
          <w:b/>
          <w:i/>
          <w:color w:val="121212"/>
          <w:sz w:val="32"/>
          <w:szCs w:val="32"/>
          <w:u w:val="single"/>
        </w:rPr>
        <w:t xml:space="preserve"> 1-20, </w:t>
      </w:r>
      <w:r>
        <w:rPr>
          <w:b/>
          <w:i/>
          <w:color w:val="121212"/>
          <w:sz w:val="32"/>
          <w:szCs w:val="32"/>
          <w:u w:val="single"/>
          <w:lang w:val="en-US"/>
        </w:rPr>
        <w:t>Jun</w:t>
      </w:r>
      <w:r>
        <w:rPr>
          <w:b/>
          <w:i/>
          <w:color w:val="121212"/>
          <w:sz w:val="32"/>
          <w:szCs w:val="32"/>
          <w:u w:val="single"/>
        </w:rPr>
        <w:t>.</w:t>
      </w:r>
      <w:r>
        <w:rPr>
          <w:b/>
          <w:i/>
          <w:color w:val="121212"/>
          <w:sz w:val="32"/>
          <w:szCs w:val="32"/>
          <w:u w:val="single"/>
          <w:lang w:val="en-US"/>
        </w:rPr>
        <w:t>BISS</w:t>
      </w:r>
      <w:r>
        <w:rPr>
          <w:b/>
          <w:i/>
          <w:color w:val="121212"/>
          <w:sz w:val="32"/>
          <w:szCs w:val="32"/>
          <w:u w:val="single"/>
        </w:rPr>
        <w:t xml:space="preserve"> 2-15, </w:t>
      </w:r>
      <w:r>
        <w:rPr>
          <w:b/>
          <w:i/>
          <w:color w:val="121212"/>
          <w:sz w:val="32"/>
          <w:szCs w:val="32"/>
          <w:u w:val="single"/>
          <w:lang w:val="en-US"/>
        </w:rPr>
        <w:t>Jun</w:t>
      </w:r>
      <w:r>
        <w:rPr>
          <w:b/>
          <w:i/>
          <w:color w:val="121212"/>
          <w:sz w:val="32"/>
          <w:szCs w:val="32"/>
          <w:u w:val="single"/>
        </w:rPr>
        <w:t>.</w:t>
      </w:r>
      <w:r>
        <w:rPr>
          <w:b/>
          <w:i/>
          <w:color w:val="121212"/>
          <w:sz w:val="32"/>
          <w:szCs w:val="32"/>
          <w:u w:val="single"/>
          <w:lang w:val="en-US"/>
        </w:rPr>
        <w:t>BISS</w:t>
      </w:r>
      <w:r>
        <w:rPr>
          <w:b/>
          <w:i/>
          <w:color w:val="121212"/>
          <w:sz w:val="32"/>
          <w:szCs w:val="32"/>
          <w:u w:val="single"/>
        </w:rPr>
        <w:t xml:space="preserve"> 3-10</w:t>
      </w:r>
    </w:p>
    <w:p w:rsidR="009E0605" w:rsidRDefault="009E0605" w:rsidP="009E0605">
      <w:pPr>
        <w:rPr>
          <w:b/>
          <w:i/>
          <w:color w:val="121212"/>
          <w:sz w:val="32"/>
          <w:szCs w:val="32"/>
          <w:u w:val="single"/>
        </w:rPr>
      </w:pPr>
      <w:r>
        <w:rPr>
          <w:b/>
          <w:i/>
          <w:color w:val="121212"/>
          <w:sz w:val="32"/>
          <w:szCs w:val="32"/>
          <w:u w:val="single"/>
        </w:rPr>
        <w:t xml:space="preserve">2) В классе </w:t>
      </w:r>
      <w:proofErr w:type="gramStart"/>
      <w:r>
        <w:rPr>
          <w:b/>
          <w:i/>
          <w:color w:val="121212"/>
          <w:sz w:val="32"/>
          <w:szCs w:val="32"/>
          <w:u w:val="single"/>
        </w:rPr>
        <w:t xml:space="preserve">ветеранов:  </w:t>
      </w:r>
      <w:r>
        <w:rPr>
          <w:b/>
          <w:i/>
          <w:color w:val="121212"/>
          <w:sz w:val="32"/>
          <w:szCs w:val="32"/>
          <w:u w:val="single"/>
          <w:lang w:val="en-US"/>
        </w:rPr>
        <w:t>Vet</w:t>
      </w:r>
      <w:r>
        <w:rPr>
          <w:b/>
          <w:i/>
          <w:color w:val="121212"/>
          <w:sz w:val="32"/>
          <w:szCs w:val="32"/>
          <w:u w:val="single"/>
        </w:rPr>
        <w:t>.</w:t>
      </w:r>
      <w:r>
        <w:rPr>
          <w:b/>
          <w:i/>
          <w:color w:val="121212"/>
          <w:sz w:val="32"/>
          <w:szCs w:val="32"/>
          <w:u w:val="single"/>
          <w:lang w:val="en-US"/>
        </w:rPr>
        <w:t>CW</w:t>
      </w:r>
      <w:proofErr w:type="gramEnd"/>
      <w:r>
        <w:rPr>
          <w:b/>
          <w:i/>
          <w:color w:val="121212"/>
          <w:sz w:val="32"/>
          <w:szCs w:val="32"/>
          <w:u w:val="single"/>
        </w:rPr>
        <w:t xml:space="preserve"> – 2, </w:t>
      </w:r>
      <w:r>
        <w:rPr>
          <w:b/>
          <w:i/>
          <w:color w:val="121212"/>
          <w:sz w:val="32"/>
          <w:szCs w:val="32"/>
          <w:u w:val="single"/>
          <w:lang w:val="en-US"/>
        </w:rPr>
        <w:t>Vet</w:t>
      </w:r>
      <w:r>
        <w:rPr>
          <w:b/>
          <w:i/>
          <w:color w:val="121212"/>
          <w:sz w:val="32"/>
          <w:szCs w:val="32"/>
          <w:u w:val="single"/>
        </w:rPr>
        <w:t>.ВО</w:t>
      </w:r>
      <w:r>
        <w:rPr>
          <w:b/>
          <w:i/>
          <w:color w:val="121212"/>
          <w:sz w:val="32"/>
          <w:szCs w:val="32"/>
          <w:u w:val="single"/>
          <w:lang w:val="en-US"/>
        </w:rPr>
        <w:t>B</w:t>
      </w:r>
      <w:r>
        <w:rPr>
          <w:b/>
          <w:i/>
          <w:color w:val="121212"/>
          <w:sz w:val="32"/>
          <w:szCs w:val="32"/>
          <w:u w:val="single"/>
        </w:rPr>
        <w:t xml:space="preserve">-10, </w:t>
      </w:r>
      <w:r>
        <w:rPr>
          <w:b/>
          <w:i/>
          <w:color w:val="121212"/>
          <w:sz w:val="32"/>
          <w:szCs w:val="32"/>
          <w:u w:val="single"/>
          <w:lang w:val="en-US"/>
        </w:rPr>
        <w:t>Vet</w:t>
      </w:r>
      <w:r>
        <w:rPr>
          <w:b/>
          <w:i/>
          <w:color w:val="121212"/>
          <w:sz w:val="32"/>
          <w:szCs w:val="32"/>
          <w:u w:val="single"/>
        </w:rPr>
        <w:t>.</w:t>
      </w:r>
      <w:r>
        <w:rPr>
          <w:b/>
          <w:i/>
          <w:color w:val="121212"/>
          <w:sz w:val="32"/>
          <w:szCs w:val="32"/>
          <w:u w:val="single"/>
          <w:lang w:val="en-US"/>
        </w:rPr>
        <w:t>BOS</w:t>
      </w:r>
      <w:r>
        <w:rPr>
          <w:b/>
          <w:i/>
          <w:color w:val="121212"/>
          <w:sz w:val="32"/>
          <w:szCs w:val="32"/>
          <w:u w:val="single"/>
        </w:rPr>
        <w:t xml:space="preserve">-9, </w:t>
      </w:r>
      <w:r>
        <w:rPr>
          <w:b/>
          <w:i/>
          <w:color w:val="121212"/>
          <w:sz w:val="32"/>
          <w:szCs w:val="32"/>
          <w:u w:val="single"/>
          <w:lang w:val="en-US"/>
        </w:rPr>
        <w:t>Vet</w:t>
      </w:r>
      <w:r>
        <w:rPr>
          <w:b/>
          <w:i/>
          <w:color w:val="121212"/>
          <w:sz w:val="32"/>
          <w:szCs w:val="32"/>
          <w:u w:val="single"/>
        </w:rPr>
        <w:t>.</w:t>
      </w:r>
      <w:r>
        <w:rPr>
          <w:b/>
          <w:i/>
          <w:color w:val="121212"/>
          <w:sz w:val="32"/>
          <w:szCs w:val="32"/>
          <w:u w:val="single"/>
          <w:lang w:val="en-US"/>
        </w:rPr>
        <w:t>BISS</w:t>
      </w:r>
      <w:r>
        <w:rPr>
          <w:b/>
          <w:i/>
          <w:color w:val="121212"/>
          <w:sz w:val="32"/>
          <w:szCs w:val="32"/>
          <w:u w:val="single"/>
        </w:rPr>
        <w:t xml:space="preserve"> 1-20, </w:t>
      </w:r>
      <w:r>
        <w:rPr>
          <w:b/>
          <w:i/>
          <w:color w:val="121212"/>
          <w:sz w:val="32"/>
          <w:szCs w:val="32"/>
          <w:u w:val="single"/>
          <w:lang w:val="en-US"/>
        </w:rPr>
        <w:t>Vet</w:t>
      </w:r>
      <w:r>
        <w:rPr>
          <w:b/>
          <w:i/>
          <w:color w:val="121212"/>
          <w:sz w:val="32"/>
          <w:szCs w:val="32"/>
          <w:u w:val="single"/>
        </w:rPr>
        <w:t>.</w:t>
      </w:r>
      <w:r>
        <w:rPr>
          <w:b/>
          <w:i/>
          <w:color w:val="121212"/>
          <w:sz w:val="32"/>
          <w:szCs w:val="32"/>
          <w:u w:val="single"/>
          <w:lang w:val="en-US"/>
        </w:rPr>
        <w:t>BISS</w:t>
      </w:r>
      <w:r>
        <w:rPr>
          <w:b/>
          <w:i/>
          <w:color w:val="121212"/>
          <w:sz w:val="32"/>
          <w:szCs w:val="32"/>
          <w:u w:val="single"/>
        </w:rPr>
        <w:t xml:space="preserve"> 2-15, </w:t>
      </w:r>
      <w:r>
        <w:rPr>
          <w:b/>
          <w:i/>
          <w:color w:val="121212"/>
          <w:sz w:val="32"/>
          <w:szCs w:val="32"/>
          <w:u w:val="single"/>
          <w:lang w:val="en-US"/>
        </w:rPr>
        <w:t>Vet</w:t>
      </w:r>
      <w:r>
        <w:rPr>
          <w:b/>
          <w:i/>
          <w:color w:val="121212"/>
          <w:sz w:val="32"/>
          <w:szCs w:val="32"/>
          <w:u w:val="single"/>
        </w:rPr>
        <w:t>.</w:t>
      </w:r>
      <w:r>
        <w:rPr>
          <w:b/>
          <w:i/>
          <w:color w:val="121212"/>
          <w:sz w:val="32"/>
          <w:szCs w:val="32"/>
          <w:u w:val="single"/>
          <w:lang w:val="en-US"/>
        </w:rPr>
        <w:t>BISS</w:t>
      </w:r>
      <w:r>
        <w:rPr>
          <w:b/>
          <w:i/>
          <w:color w:val="121212"/>
          <w:sz w:val="32"/>
          <w:szCs w:val="32"/>
          <w:u w:val="single"/>
        </w:rPr>
        <w:t xml:space="preserve"> 3-10</w:t>
      </w:r>
    </w:p>
    <w:p w:rsidR="009E0605" w:rsidRDefault="009E0605" w:rsidP="009E0605">
      <w:pPr>
        <w:rPr>
          <w:b/>
          <w:i/>
          <w:color w:val="121212"/>
          <w:sz w:val="32"/>
          <w:szCs w:val="32"/>
          <w:u w:val="single"/>
        </w:rPr>
      </w:pPr>
      <w:r>
        <w:rPr>
          <w:b/>
          <w:i/>
          <w:color w:val="121212"/>
          <w:sz w:val="32"/>
          <w:szCs w:val="32"/>
          <w:u w:val="single"/>
        </w:rPr>
        <w:t xml:space="preserve">3) Во всех остальных классах: </w:t>
      </w:r>
      <w:r>
        <w:rPr>
          <w:b/>
          <w:i/>
          <w:color w:val="121212"/>
          <w:sz w:val="32"/>
          <w:szCs w:val="32"/>
          <w:u w:val="single"/>
          <w:lang w:val="en-US"/>
        </w:rPr>
        <w:t>CC</w:t>
      </w:r>
      <w:r>
        <w:rPr>
          <w:b/>
          <w:i/>
          <w:color w:val="121212"/>
          <w:sz w:val="32"/>
          <w:szCs w:val="32"/>
          <w:u w:val="single"/>
        </w:rPr>
        <w:t xml:space="preserve">-1, КЧК-2, ПК-4, ЧК-10, </w:t>
      </w:r>
      <w:r>
        <w:rPr>
          <w:b/>
          <w:i/>
          <w:color w:val="121212"/>
          <w:sz w:val="32"/>
          <w:szCs w:val="32"/>
          <w:u w:val="single"/>
          <w:lang w:val="en-US"/>
        </w:rPr>
        <w:t>BOB</w:t>
      </w:r>
      <w:r>
        <w:rPr>
          <w:b/>
          <w:i/>
          <w:color w:val="121212"/>
          <w:sz w:val="32"/>
          <w:szCs w:val="32"/>
          <w:u w:val="single"/>
        </w:rPr>
        <w:t xml:space="preserve">- 10, </w:t>
      </w:r>
      <w:r>
        <w:rPr>
          <w:b/>
          <w:i/>
          <w:color w:val="121212"/>
          <w:sz w:val="32"/>
          <w:szCs w:val="32"/>
          <w:u w:val="single"/>
          <w:lang w:val="en-US"/>
        </w:rPr>
        <w:t>BOS</w:t>
      </w:r>
      <w:r>
        <w:rPr>
          <w:b/>
          <w:i/>
          <w:color w:val="121212"/>
          <w:sz w:val="32"/>
          <w:szCs w:val="32"/>
          <w:u w:val="single"/>
        </w:rPr>
        <w:t xml:space="preserve">-9, </w:t>
      </w:r>
      <w:r>
        <w:rPr>
          <w:b/>
          <w:i/>
          <w:color w:val="121212"/>
          <w:sz w:val="32"/>
          <w:szCs w:val="32"/>
          <w:u w:val="single"/>
          <w:lang w:val="en-US"/>
        </w:rPr>
        <w:t>BISS</w:t>
      </w:r>
      <w:r>
        <w:rPr>
          <w:b/>
          <w:i/>
          <w:color w:val="121212"/>
          <w:sz w:val="32"/>
          <w:szCs w:val="32"/>
          <w:u w:val="single"/>
        </w:rPr>
        <w:t xml:space="preserve"> 1-20, </w:t>
      </w:r>
      <w:r>
        <w:rPr>
          <w:b/>
          <w:i/>
          <w:color w:val="121212"/>
          <w:sz w:val="32"/>
          <w:szCs w:val="32"/>
          <w:u w:val="single"/>
          <w:lang w:val="en-US"/>
        </w:rPr>
        <w:t>BISS</w:t>
      </w:r>
      <w:r>
        <w:rPr>
          <w:b/>
          <w:i/>
          <w:color w:val="121212"/>
          <w:sz w:val="32"/>
          <w:szCs w:val="32"/>
          <w:u w:val="single"/>
        </w:rPr>
        <w:t xml:space="preserve"> 2-15, </w:t>
      </w:r>
      <w:r>
        <w:rPr>
          <w:b/>
          <w:i/>
          <w:color w:val="121212"/>
          <w:sz w:val="32"/>
          <w:szCs w:val="32"/>
          <w:u w:val="single"/>
          <w:lang w:val="en-US"/>
        </w:rPr>
        <w:t>BISS</w:t>
      </w:r>
      <w:r>
        <w:rPr>
          <w:b/>
          <w:i/>
          <w:color w:val="121212"/>
          <w:sz w:val="32"/>
          <w:szCs w:val="32"/>
          <w:u w:val="single"/>
        </w:rPr>
        <w:t xml:space="preserve"> 3-10</w:t>
      </w:r>
    </w:p>
    <w:p w:rsidR="009E0605" w:rsidRDefault="009E0605" w:rsidP="009E060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Все баллы умножаются в зависимости от ранга выставки на коэффициент</w:t>
      </w:r>
    </w:p>
    <w:p w:rsidR="009E0605" w:rsidRDefault="009E0605" w:rsidP="009E060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Баллы полученные </w:t>
      </w:r>
      <w:proofErr w:type="gramStart"/>
      <w:r>
        <w:rPr>
          <w:b/>
          <w:sz w:val="28"/>
          <w:szCs w:val="28"/>
        </w:rPr>
        <w:t>на выставка</w:t>
      </w:r>
      <w:proofErr w:type="gramEnd"/>
      <w:r>
        <w:rPr>
          <w:b/>
          <w:sz w:val="28"/>
          <w:szCs w:val="28"/>
        </w:rPr>
        <w:t xml:space="preserve"> ранга КЧК умножается на коэффициент 2</w:t>
      </w:r>
    </w:p>
    <w:p w:rsidR="009E0605" w:rsidRDefault="009E0605" w:rsidP="009E06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Баллы полученные </w:t>
      </w:r>
      <w:proofErr w:type="gramStart"/>
      <w:r>
        <w:rPr>
          <w:b/>
          <w:sz w:val="28"/>
          <w:szCs w:val="28"/>
        </w:rPr>
        <w:t>на выставка</w:t>
      </w:r>
      <w:proofErr w:type="gramEnd"/>
      <w:r>
        <w:rPr>
          <w:b/>
          <w:sz w:val="28"/>
          <w:szCs w:val="28"/>
        </w:rPr>
        <w:t xml:space="preserve"> ранга ПК умножаются на коэффициент 3</w:t>
      </w:r>
    </w:p>
    <w:p w:rsidR="009E0605" w:rsidRDefault="009E0605" w:rsidP="009E06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Баллы полученные </w:t>
      </w:r>
      <w:proofErr w:type="gramStart"/>
      <w:r>
        <w:rPr>
          <w:b/>
          <w:sz w:val="28"/>
          <w:szCs w:val="28"/>
        </w:rPr>
        <w:t>на выставка</w:t>
      </w:r>
      <w:proofErr w:type="gramEnd"/>
      <w:r>
        <w:rPr>
          <w:b/>
          <w:sz w:val="28"/>
          <w:szCs w:val="28"/>
        </w:rPr>
        <w:t xml:space="preserve"> ранга ЧК умножаются на коэффициент 4</w:t>
      </w:r>
    </w:p>
    <w:p w:rsidR="004D4741" w:rsidRPr="004D4741" w:rsidRDefault="004D4741" w:rsidP="004D4741">
      <w:pPr>
        <w:pStyle w:val="a6"/>
        <w:rPr>
          <w:color w:val="000000" w:themeColor="text1"/>
          <w:sz w:val="28"/>
          <w:szCs w:val="28"/>
        </w:rPr>
      </w:pPr>
      <w:r w:rsidRPr="004D4741">
        <w:rPr>
          <w:rStyle w:val="a7"/>
          <w:color w:val="000000" w:themeColor="text1"/>
          <w:sz w:val="28"/>
          <w:szCs w:val="28"/>
        </w:rPr>
        <w:t xml:space="preserve">Всем собакам </w:t>
      </w:r>
      <w:proofErr w:type="gramStart"/>
      <w:r w:rsidRPr="004D4741">
        <w:rPr>
          <w:rStyle w:val="a7"/>
          <w:color w:val="000000" w:themeColor="text1"/>
          <w:sz w:val="28"/>
          <w:szCs w:val="28"/>
        </w:rPr>
        <w:t>обладателям  ЛПП</w:t>
      </w:r>
      <w:proofErr w:type="gramEnd"/>
      <w:r w:rsidRPr="004D4741">
        <w:rPr>
          <w:rStyle w:val="a7"/>
          <w:color w:val="000000" w:themeColor="text1"/>
          <w:sz w:val="28"/>
          <w:szCs w:val="28"/>
        </w:rPr>
        <w:t xml:space="preserve">/BOB к итоговому баллу добавляется количество собак в породе на данной </w:t>
      </w:r>
      <w:proofErr w:type="spellStart"/>
      <w:r w:rsidRPr="004D4741">
        <w:rPr>
          <w:rStyle w:val="a7"/>
          <w:color w:val="000000" w:themeColor="text1"/>
          <w:sz w:val="28"/>
          <w:szCs w:val="28"/>
        </w:rPr>
        <w:t>монопородной</w:t>
      </w:r>
      <w:proofErr w:type="spellEnd"/>
      <w:r w:rsidRPr="004D4741">
        <w:rPr>
          <w:rStyle w:val="a7"/>
          <w:color w:val="000000" w:themeColor="text1"/>
          <w:sz w:val="28"/>
          <w:szCs w:val="28"/>
        </w:rPr>
        <w:t xml:space="preserve"> выставке</w:t>
      </w:r>
    </w:p>
    <w:p w:rsidR="004D4741" w:rsidRPr="004D4741" w:rsidRDefault="004D4741" w:rsidP="004D4741">
      <w:pPr>
        <w:pStyle w:val="a6"/>
        <w:rPr>
          <w:color w:val="000000" w:themeColor="text1"/>
          <w:sz w:val="28"/>
          <w:szCs w:val="28"/>
        </w:rPr>
      </w:pPr>
      <w:r w:rsidRPr="004D4741">
        <w:rPr>
          <w:rStyle w:val="a7"/>
          <w:color w:val="000000" w:themeColor="text1"/>
          <w:sz w:val="28"/>
          <w:szCs w:val="28"/>
        </w:rPr>
        <w:t xml:space="preserve">Всем собакам </w:t>
      </w:r>
      <w:proofErr w:type="gramStart"/>
      <w:r w:rsidRPr="004D4741">
        <w:rPr>
          <w:rStyle w:val="a7"/>
          <w:color w:val="000000" w:themeColor="text1"/>
          <w:sz w:val="28"/>
          <w:szCs w:val="28"/>
        </w:rPr>
        <w:t>обладателям  ЛСВ</w:t>
      </w:r>
      <w:proofErr w:type="gramEnd"/>
      <w:r w:rsidRPr="004D4741">
        <w:rPr>
          <w:rStyle w:val="a7"/>
          <w:color w:val="000000" w:themeColor="text1"/>
          <w:sz w:val="28"/>
          <w:szCs w:val="28"/>
        </w:rPr>
        <w:t xml:space="preserve">/BISS к итоговому баллу добавляется количество собак  всех пород на данной </w:t>
      </w:r>
      <w:proofErr w:type="spellStart"/>
      <w:r w:rsidRPr="004D4741">
        <w:rPr>
          <w:rStyle w:val="a7"/>
          <w:color w:val="000000" w:themeColor="text1"/>
          <w:sz w:val="28"/>
          <w:szCs w:val="28"/>
        </w:rPr>
        <w:t>монопородной</w:t>
      </w:r>
      <w:proofErr w:type="spellEnd"/>
      <w:r w:rsidRPr="004D4741">
        <w:rPr>
          <w:rStyle w:val="a7"/>
          <w:color w:val="000000" w:themeColor="text1"/>
          <w:sz w:val="28"/>
          <w:szCs w:val="28"/>
        </w:rPr>
        <w:t xml:space="preserve"> выставке</w:t>
      </w:r>
    </w:p>
    <w:p w:rsidR="004D4741" w:rsidRPr="004D4741" w:rsidRDefault="004D4741" w:rsidP="004D4741">
      <w:pPr>
        <w:pStyle w:val="a6"/>
        <w:rPr>
          <w:color w:val="000000" w:themeColor="text1"/>
          <w:sz w:val="28"/>
          <w:szCs w:val="28"/>
        </w:rPr>
      </w:pPr>
      <w:r w:rsidRPr="004D4741">
        <w:rPr>
          <w:rStyle w:val="a7"/>
          <w:color w:val="000000" w:themeColor="text1"/>
          <w:sz w:val="28"/>
          <w:szCs w:val="28"/>
        </w:rPr>
        <w:t>Рейтинг ведется отдельно среди юниоров, отдельно среди ветеранов и отдельно среди взрослых </w:t>
      </w:r>
    </w:p>
    <w:p w:rsidR="004D4741" w:rsidRPr="004D4741" w:rsidRDefault="004D4741" w:rsidP="004D4741">
      <w:pPr>
        <w:pStyle w:val="a6"/>
        <w:rPr>
          <w:color w:val="000000" w:themeColor="text1"/>
          <w:sz w:val="28"/>
          <w:szCs w:val="28"/>
        </w:rPr>
      </w:pPr>
      <w:r w:rsidRPr="004D4741">
        <w:rPr>
          <w:color w:val="000000" w:themeColor="text1"/>
          <w:sz w:val="28"/>
          <w:szCs w:val="28"/>
        </w:rPr>
        <w:t xml:space="preserve">Рейтинг ведет секретариат НКП на основании отчетов по выставкам, после каждой выставки, баллы суммируются и публикуются постоянно на сайте НКП. В конце года НКП публикует окончательный результат рейтинга по каждой породе и на новый год объявляет Лучшего Бельгийского </w:t>
      </w:r>
      <w:proofErr w:type="spellStart"/>
      <w:r w:rsidRPr="004D4741">
        <w:rPr>
          <w:color w:val="000000" w:themeColor="text1"/>
          <w:sz w:val="28"/>
          <w:szCs w:val="28"/>
        </w:rPr>
        <w:t>гриффона</w:t>
      </w:r>
      <w:proofErr w:type="spellEnd"/>
      <w:r w:rsidRPr="004D4741">
        <w:rPr>
          <w:color w:val="000000" w:themeColor="text1"/>
          <w:sz w:val="28"/>
          <w:szCs w:val="28"/>
        </w:rPr>
        <w:t xml:space="preserve"> года, лучшего Брюссельского </w:t>
      </w:r>
      <w:proofErr w:type="spellStart"/>
      <w:r w:rsidRPr="004D4741">
        <w:rPr>
          <w:color w:val="000000" w:themeColor="text1"/>
          <w:sz w:val="28"/>
          <w:szCs w:val="28"/>
        </w:rPr>
        <w:t>гриффона</w:t>
      </w:r>
      <w:proofErr w:type="spellEnd"/>
      <w:r w:rsidRPr="004D4741">
        <w:rPr>
          <w:color w:val="000000" w:themeColor="text1"/>
          <w:sz w:val="28"/>
          <w:szCs w:val="28"/>
        </w:rPr>
        <w:t xml:space="preserve"> года и лучшего Малого брабансона года, и собака набравшая максимальные баллы становиться Лучшей собакой НКП года</w:t>
      </w:r>
    </w:p>
    <w:p w:rsidR="004D4741" w:rsidRDefault="004D4741" w:rsidP="009E0605">
      <w:pPr>
        <w:rPr>
          <w:b/>
          <w:sz w:val="28"/>
          <w:szCs w:val="28"/>
        </w:rPr>
      </w:pPr>
    </w:p>
    <w:p w:rsidR="008224B3" w:rsidRDefault="008224B3" w:rsidP="0090537E">
      <w:pPr>
        <w:rPr>
          <w:b/>
        </w:rPr>
      </w:pPr>
      <w:bookmarkStart w:id="0" w:name="_GoBack"/>
      <w:bookmarkEnd w:id="0"/>
    </w:p>
    <w:p w:rsidR="00AF20EC" w:rsidRDefault="00AF20EC" w:rsidP="0090537E">
      <w:pPr>
        <w:rPr>
          <w:b/>
        </w:rPr>
      </w:pPr>
    </w:p>
    <w:p w:rsidR="00AF20EC" w:rsidRDefault="00AF20EC" w:rsidP="0090537E">
      <w:pPr>
        <w:rPr>
          <w:b/>
        </w:rPr>
      </w:pPr>
      <w:r>
        <w:rPr>
          <w:b/>
        </w:rPr>
        <w:t xml:space="preserve">Президент НКП                                          </w:t>
      </w:r>
    </w:p>
    <w:p w:rsidR="00AF20EC" w:rsidRDefault="00AF20EC" w:rsidP="0090537E">
      <w:pPr>
        <w:rPr>
          <w:b/>
        </w:rPr>
      </w:pPr>
    </w:p>
    <w:p w:rsidR="00AF20EC" w:rsidRDefault="00AF20EC" w:rsidP="0090537E">
      <w:pPr>
        <w:rPr>
          <w:b/>
        </w:rPr>
      </w:pPr>
      <w:r>
        <w:rPr>
          <w:b/>
        </w:rPr>
        <w:t>Реваз Хомасуридзе</w:t>
      </w:r>
    </w:p>
    <w:p w:rsidR="00AF20EC" w:rsidRDefault="00AF20EC" w:rsidP="0090537E">
      <w:pPr>
        <w:rPr>
          <w:b/>
        </w:rPr>
      </w:pPr>
    </w:p>
    <w:p w:rsidR="009E0605" w:rsidRDefault="009E0605" w:rsidP="0090537E">
      <w:pPr>
        <w:rPr>
          <w:b/>
        </w:rPr>
      </w:pPr>
    </w:p>
    <w:p w:rsidR="009E0605" w:rsidRDefault="009E0605" w:rsidP="0090537E">
      <w:pPr>
        <w:rPr>
          <w:b/>
        </w:rPr>
      </w:pPr>
    </w:p>
    <w:p w:rsidR="009E0605" w:rsidRDefault="009E0605" w:rsidP="0090537E">
      <w:pPr>
        <w:rPr>
          <w:b/>
        </w:rPr>
      </w:pPr>
    </w:p>
    <w:p w:rsidR="009E0605" w:rsidRDefault="009E0605" w:rsidP="0090537E">
      <w:pPr>
        <w:rPr>
          <w:b/>
        </w:rPr>
      </w:pPr>
    </w:p>
    <w:p w:rsidR="009E0605" w:rsidRDefault="009E0605" w:rsidP="0090537E">
      <w:pPr>
        <w:rPr>
          <w:b/>
        </w:rPr>
      </w:pPr>
      <w:r>
        <w:rPr>
          <w:b/>
        </w:rPr>
        <w:t>Секретарь НКП</w:t>
      </w:r>
    </w:p>
    <w:p w:rsidR="009E0605" w:rsidRDefault="009E0605" w:rsidP="0090537E">
      <w:pPr>
        <w:rPr>
          <w:b/>
        </w:rPr>
      </w:pPr>
    </w:p>
    <w:p w:rsidR="009E0605" w:rsidRDefault="009E0605" w:rsidP="0090537E">
      <w:pPr>
        <w:rPr>
          <w:b/>
        </w:rPr>
      </w:pPr>
      <w:r>
        <w:rPr>
          <w:b/>
        </w:rPr>
        <w:t>Павел Марголин</w:t>
      </w:r>
    </w:p>
    <w:p w:rsidR="00AF20EC" w:rsidRPr="00AF20EC" w:rsidRDefault="00AF20EC" w:rsidP="0090537E">
      <w:pPr>
        <w:rPr>
          <w:b/>
        </w:rPr>
      </w:pPr>
    </w:p>
    <w:p w:rsidR="00AF20EC" w:rsidRPr="00AF20EC" w:rsidRDefault="00AF20EC" w:rsidP="0090537E">
      <w:pPr>
        <w:rPr>
          <w:b/>
        </w:rPr>
      </w:pPr>
    </w:p>
    <w:p w:rsidR="00AF20EC" w:rsidRPr="00AF20EC" w:rsidRDefault="00AF20EC" w:rsidP="0090537E">
      <w:pPr>
        <w:rPr>
          <w:b/>
        </w:rPr>
      </w:pPr>
    </w:p>
    <w:p w:rsidR="00AF20EC" w:rsidRPr="00AF20EC" w:rsidRDefault="00AF20EC" w:rsidP="0090537E">
      <w:pPr>
        <w:rPr>
          <w:b/>
        </w:rPr>
      </w:pPr>
      <w:r>
        <w:rPr>
          <w:b/>
        </w:rPr>
        <w:t xml:space="preserve">    </w:t>
      </w:r>
    </w:p>
    <w:sectPr w:rsidR="00AF20EC" w:rsidRPr="00AF20EC" w:rsidSect="00FE4C08">
      <w:pgSz w:w="11900" w:h="16840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82E92"/>
    <w:multiLevelType w:val="hybridMultilevel"/>
    <w:tmpl w:val="5428F0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08"/>
    <w:rsid w:val="00116860"/>
    <w:rsid w:val="002D6D0F"/>
    <w:rsid w:val="004160DB"/>
    <w:rsid w:val="004D4741"/>
    <w:rsid w:val="006417FA"/>
    <w:rsid w:val="006669E3"/>
    <w:rsid w:val="00693790"/>
    <w:rsid w:val="008224B3"/>
    <w:rsid w:val="0090537E"/>
    <w:rsid w:val="009B1F5E"/>
    <w:rsid w:val="009E0605"/>
    <w:rsid w:val="00A87095"/>
    <w:rsid w:val="00AF20EC"/>
    <w:rsid w:val="00B05F32"/>
    <w:rsid w:val="00B73868"/>
    <w:rsid w:val="00BF2696"/>
    <w:rsid w:val="00D911AC"/>
    <w:rsid w:val="00D93CD4"/>
    <w:rsid w:val="00F14334"/>
    <w:rsid w:val="00FD64BD"/>
    <w:rsid w:val="00FE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D0F6F5E9-FA8B-4048-A827-FDB8EB4F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C08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4C08"/>
    <w:rPr>
      <w:rFonts w:ascii="Lucida Grande CY" w:hAnsi="Lucida Grande CY"/>
      <w:sz w:val="18"/>
      <w:szCs w:val="18"/>
    </w:rPr>
  </w:style>
  <w:style w:type="character" w:styleId="a5">
    <w:name w:val="Hyperlink"/>
    <w:basedOn w:val="a0"/>
    <w:uiPriority w:val="99"/>
    <w:unhideWhenUsed/>
    <w:rsid w:val="00693790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417F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7">
    <w:name w:val="Strong"/>
    <w:basedOn w:val="a0"/>
    <w:uiPriority w:val="22"/>
    <w:qFormat/>
    <w:rsid w:val="006417FA"/>
    <w:rPr>
      <w:b/>
      <w:bCs/>
    </w:rPr>
  </w:style>
  <w:style w:type="paragraph" w:styleId="a8">
    <w:name w:val="List Paragraph"/>
    <w:basedOn w:val="a"/>
    <w:uiPriority w:val="34"/>
    <w:qFormat/>
    <w:rsid w:val="002D6D0F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kp-griffo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7A6E5-1D02-43C5-AB3D-6B74005F2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imac</dc:creator>
  <cp:keywords/>
  <dc:description/>
  <cp:lastModifiedBy>РР</cp:lastModifiedBy>
  <cp:revision>6</cp:revision>
  <cp:lastPrinted>2017-10-23T21:11:00Z</cp:lastPrinted>
  <dcterms:created xsi:type="dcterms:W3CDTF">2017-10-23T21:14:00Z</dcterms:created>
  <dcterms:modified xsi:type="dcterms:W3CDTF">2017-12-13T14:18:00Z</dcterms:modified>
</cp:coreProperties>
</file>